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69961B5C" w:rsidR="006D17E6" w:rsidRPr="00371378" w:rsidRDefault="00DC7BB3" w:rsidP="00371378">
      <w:pPr>
        <w:pStyle w:val="Heading1"/>
      </w:pPr>
      <w:r>
        <w:t>Fancy Action Bar + User Guide</w:t>
      </w:r>
      <w:r w:rsidR="00BD6F4F">
        <w:t xml:space="preserve"> – Version 2.</w:t>
      </w:r>
      <w:r w:rsidR="00DF649C">
        <w:t>1</w:t>
      </w:r>
      <w:r w:rsidR="000363C8">
        <w:t>3</w:t>
      </w:r>
      <w:r w:rsidR="00E468E8">
        <w:t>.</w:t>
      </w:r>
      <w:r w:rsidR="004F2860">
        <w:t>2</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519D918C" w14:textId="2B7BC5E2" w:rsidR="004F2860" w:rsidRDefault="004F2860" w:rsidP="004F2860">
      <w:pPr>
        <w:pStyle w:val="Heading2"/>
      </w:pPr>
      <w:r>
        <w:t>Changes in 2.13.</w:t>
      </w:r>
      <w:r>
        <w:t>2</w:t>
      </w:r>
    </w:p>
    <w:p w14:paraId="24E583F3" w14:textId="222F8A37" w:rsidR="004F2860" w:rsidRDefault="004F2860" w:rsidP="004F2860">
      <w:pPr>
        <w:numPr>
          <w:ilvl w:val="0"/>
          <w:numId w:val="28"/>
        </w:numPr>
        <w:spacing w:after="0" w:line="240" w:lineRule="auto"/>
        <w:textAlignment w:val="baseline"/>
      </w:pPr>
      <w:r>
        <w:t xml:space="preserve">Fix </w:t>
      </w:r>
      <w:r>
        <w:t xml:space="preserve">issue with inactive bar slots not hiding when hideLockedBar is set but </w:t>
      </w:r>
      <w:r w:rsidRPr="004F2860">
        <w:t>repositionActiveBar</w:t>
      </w:r>
      <w:r>
        <w:t xml:space="preserve"> is not</w:t>
      </w:r>
    </w:p>
    <w:p w14:paraId="19DF8414" w14:textId="1D9BA11D" w:rsidR="001B5403" w:rsidRDefault="001B5403" w:rsidP="001B5403">
      <w:pPr>
        <w:pStyle w:val="Heading2"/>
      </w:pPr>
      <w:r>
        <w:t>Changes in 2.13.</w:t>
      </w:r>
      <w:r>
        <w:t>1</w:t>
      </w:r>
    </w:p>
    <w:p w14:paraId="2EDAB235" w14:textId="68B2FBE0" w:rsidR="001B5403" w:rsidRDefault="001B5403" w:rsidP="001B5403">
      <w:pPr>
        <w:numPr>
          <w:ilvl w:val="0"/>
          <w:numId w:val="28"/>
        </w:numPr>
        <w:spacing w:after="0" w:line="240" w:lineRule="auto"/>
        <w:textAlignment w:val="baseline"/>
      </w:pPr>
      <w:r>
        <w:t>Fix a missing function in the menu toggle for force hiding the companion ult slot</w:t>
      </w:r>
    </w:p>
    <w:p w14:paraId="50806893" w14:textId="74854315" w:rsidR="001C3129" w:rsidRDefault="001C3129" w:rsidP="001C3129">
      <w:pPr>
        <w:pStyle w:val="Heading2"/>
      </w:pPr>
      <w:r>
        <w:t>Changes in 2.1</w:t>
      </w:r>
      <w:r w:rsidR="000363C8">
        <w:t>3</w:t>
      </w:r>
      <w:r>
        <w:t>.</w:t>
      </w:r>
      <w:r w:rsidR="000363C8">
        <w:t>0</w:t>
      </w:r>
    </w:p>
    <w:p w14:paraId="13677A4C" w14:textId="77777777" w:rsidR="000363C8" w:rsidRDefault="000363C8" w:rsidP="000363C8">
      <w:pPr>
        <w:numPr>
          <w:ilvl w:val="0"/>
          <w:numId w:val="28"/>
        </w:numPr>
        <w:spacing w:after="0" w:line="240" w:lineRule="auto"/>
        <w:textAlignment w:val="baseline"/>
      </w:pPr>
      <w:r>
        <w:t>Language Localization for Menus (please report any issues with these machine translations on the GitHub repo)</w:t>
      </w:r>
    </w:p>
    <w:p w14:paraId="6938BA53" w14:textId="50ECA4FA" w:rsidR="001C3129" w:rsidRDefault="000363C8" w:rsidP="001C3129">
      <w:pPr>
        <w:numPr>
          <w:ilvl w:val="0"/>
          <w:numId w:val="28"/>
        </w:numPr>
        <w:spacing w:after="0" w:line="240" w:lineRule="auto"/>
        <w:textAlignment w:val="baseline"/>
      </w:pPr>
      <w:r>
        <w:t>Fix a conflict between the slot hide code for ADR-like layout and the bar hide code for Oakensoul</w:t>
      </w:r>
    </w:p>
    <w:p w14:paraId="3D02513D" w14:textId="46830211" w:rsidR="000363C8" w:rsidRDefault="000363C8" w:rsidP="001C3129">
      <w:pPr>
        <w:numPr>
          <w:ilvl w:val="0"/>
          <w:numId w:val="28"/>
        </w:numPr>
        <w:spacing w:after="0" w:line="240" w:lineRule="auto"/>
        <w:textAlignment w:val="baseline"/>
      </w:pPr>
      <w:r>
        <w:t>Code refactoring around companion ult slot generation</w:t>
      </w:r>
    </w:p>
    <w:p w14:paraId="1E88BBCD" w14:textId="66E0D7DC" w:rsidR="00577AB7" w:rsidRDefault="00577AB7" w:rsidP="001C3129">
      <w:pPr>
        <w:numPr>
          <w:ilvl w:val="0"/>
          <w:numId w:val="28"/>
        </w:numPr>
        <w:spacing w:after="0" w:line="240" w:lineRule="auto"/>
        <w:textAlignment w:val="baseline"/>
      </w:pPr>
      <w:r>
        <w:t>Miscellaneous code cleanup</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lastRenderedPageBreak/>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lastRenderedPageBreak/>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01A33CDB">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3575C214">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lastRenderedPageBreak/>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lastRenderedPageBreak/>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w:t>
      </w:r>
      <w:proofErr w:type="gramStart"/>
      <w:r>
        <w:t>255;G</w:t>
      </w:r>
      <w:proofErr w:type="gramEnd"/>
      <w:r>
        <w:t>:</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w:t>
      </w:r>
      <w:proofErr w:type="gramStart"/>
      <w:r>
        <w:t>255;G</w:t>
      </w:r>
      <w:proofErr w:type="gramEnd"/>
      <w:r>
        <w:t>:</w:t>
      </w:r>
      <w:r w:rsidRPr="00FF02DB">
        <w:t xml:space="preserve"> </w:t>
      </w:r>
      <w:r>
        <w:t>255;B:</w:t>
      </w:r>
      <w:r w:rsidRPr="00FF02DB">
        <w:t xml:space="preserve"> </w:t>
      </w:r>
      <w:r>
        <w:t>255 –  White) – adjust the color of the quickslot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 xml:space="preserve">he color of durations and highlights will change when timers fall below selected </w:t>
      </w:r>
      <w:proofErr w:type="gramStart"/>
      <w:r w:rsidRPr="00114F8F">
        <w:t>amount</w:t>
      </w:r>
      <w:proofErr w:type="gramEnd"/>
      <w:r w:rsidRPr="00114F8F">
        <w:t xml:space="preserve">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w:t>
      </w:r>
      <w:proofErr w:type="gramStart"/>
      <w:r>
        <w:t>255;B</w:t>
      </w:r>
      <w:proofErr w:type="gramEnd"/>
      <w:r>
        <w:t>:0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xml:space="preserve">. Selecting a configured scribed skill will also populate a script combination based on </w:t>
      </w:r>
      <w:proofErr w:type="gramStart"/>
      <w:r w:rsidR="00554B31">
        <w:t>either the</w:t>
      </w:r>
      <w:proofErr w:type="gramEnd"/>
      <w:r w:rsidR="00554B31">
        <w:t xml:space="preserv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w:t>
      </w:r>
      <w:proofErr w:type="gramStart"/>
      <w:r>
        <w:t>default</w:t>
      </w:r>
      <w:proofErr w:type="gramEnd"/>
      <w:r>
        <w:t xml:space="preserve">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42A74"/>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633</TotalTime>
  <Pages>22</Pages>
  <Words>5400</Words>
  <Characters>30780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42</cp:revision>
  <cp:lastPrinted>2025-01-15T02:02:00Z</cp:lastPrinted>
  <dcterms:created xsi:type="dcterms:W3CDTF">2024-11-09T19:53:00Z</dcterms:created>
  <dcterms:modified xsi:type="dcterms:W3CDTF">2025-01-15T06:43:00Z</dcterms:modified>
</cp:coreProperties>
</file>